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6F87" w:rsidRDefault="00F96F87" w:rsidP="00F96F87">
      <w:pPr>
        <w:shd w:val="clear" w:color="auto" w:fill="FFFFFF"/>
        <w:tabs>
          <w:tab w:val="left" w:pos="7938"/>
          <w:tab w:val="left" w:pos="8364"/>
        </w:tabs>
        <w:spacing w:line="322" w:lineRule="exact"/>
        <w:ind w:right="33"/>
        <w:jc w:val="center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АДМИНИСТРАЦИЯ ЦЕЛИННОГО РАЙОНА</w:t>
      </w:r>
    </w:p>
    <w:p w:rsidR="00F96F87" w:rsidRDefault="00F96F87" w:rsidP="00F96F87">
      <w:pPr>
        <w:shd w:val="clear" w:color="auto" w:fill="FFFFFF"/>
        <w:tabs>
          <w:tab w:val="left" w:pos="7938"/>
          <w:tab w:val="left" w:pos="8364"/>
        </w:tabs>
        <w:spacing w:line="322" w:lineRule="exact"/>
        <w:ind w:right="33"/>
        <w:jc w:val="center"/>
        <w:rPr>
          <w:color w:val="000000"/>
          <w:spacing w:val="-1"/>
        </w:rPr>
      </w:pPr>
      <w:r>
        <w:rPr>
          <w:color w:val="000000"/>
          <w:spacing w:val="-1"/>
        </w:rPr>
        <w:t>АЛТАЙСКОГО КРАЯ</w:t>
      </w:r>
    </w:p>
    <w:p w:rsidR="00F96F87" w:rsidRDefault="004739E0" w:rsidP="00F96F87">
      <w:pPr>
        <w:framePr w:h="326" w:hRule="exact" w:hSpace="38" w:vSpace="58" w:wrap="auto" w:vAnchor="text" w:hAnchor="page" w:x="1344" w:y="549"/>
        <w:shd w:val="clear" w:color="auto" w:fill="FFFFFF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02.10.2024г.</w:t>
      </w:r>
    </w:p>
    <w:p w:rsidR="00F96F87" w:rsidRDefault="00F96F87" w:rsidP="00F96F87">
      <w:pPr>
        <w:framePr w:h="326" w:hRule="exact" w:hSpace="38" w:vSpace="58" w:wrap="auto" w:vAnchor="text" w:hAnchor="page" w:x="1344" w:y="549"/>
        <w:shd w:val="clear" w:color="auto" w:fill="FFFFFF"/>
        <w:rPr>
          <w:color w:val="000000"/>
        </w:rPr>
      </w:pPr>
    </w:p>
    <w:p w:rsidR="00F96F87" w:rsidRDefault="00F96F87" w:rsidP="00F96F87">
      <w:pPr>
        <w:framePr w:w="7883" w:h="326" w:hRule="exact" w:hSpace="38" w:vSpace="58" w:wrap="auto" w:vAnchor="text" w:hAnchor="page" w:x="3264" w:y="511"/>
        <w:shd w:val="clear" w:color="auto" w:fill="FFFFFF"/>
        <w:ind w:left="5664" w:firstLine="708"/>
        <w:rPr>
          <w:sz w:val="26"/>
          <w:szCs w:val="26"/>
        </w:rPr>
      </w:pPr>
      <w:r>
        <w:rPr>
          <w:spacing w:val="21"/>
          <w:sz w:val="26"/>
          <w:szCs w:val="26"/>
        </w:rPr>
        <w:t xml:space="preserve">№ </w:t>
      </w:r>
      <w:r w:rsidR="004739E0">
        <w:rPr>
          <w:spacing w:val="21"/>
          <w:sz w:val="26"/>
          <w:szCs w:val="26"/>
        </w:rPr>
        <w:t>703</w:t>
      </w:r>
    </w:p>
    <w:p w:rsidR="00F96F87" w:rsidRDefault="00F96F87" w:rsidP="00F96F87">
      <w:pPr>
        <w:shd w:val="clear" w:color="auto" w:fill="FFFFFF"/>
        <w:spacing w:line="322" w:lineRule="exact"/>
        <w:ind w:left="2770" w:right="267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F96F87" w:rsidRDefault="00F96F87" w:rsidP="00F96F87">
      <w:pPr>
        <w:shd w:val="clear" w:color="auto" w:fill="FFFFFF"/>
        <w:spacing w:line="322" w:lineRule="exact"/>
        <w:ind w:right="549"/>
        <w:jc w:val="center"/>
        <w:rPr>
          <w:color w:val="000000"/>
          <w:spacing w:val="2"/>
          <w:sz w:val="24"/>
          <w:szCs w:val="24"/>
        </w:rPr>
      </w:pPr>
      <w:r>
        <w:rPr>
          <w:color w:val="000000"/>
          <w:spacing w:val="2"/>
          <w:sz w:val="24"/>
          <w:szCs w:val="24"/>
        </w:rPr>
        <w:t>с. Целинное</w:t>
      </w:r>
    </w:p>
    <w:p w:rsidR="00F96F87" w:rsidRDefault="00F96F87" w:rsidP="00F96F87">
      <w:pPr>
        <w:widowControl/>
        <w:suppressAutoHyphens/>
        <w:autoSpaceDE/>
        <w:adjustRightInd/>
        <w:ind w:right="-1"/>
        <w:textAlignment w:val="baseline"/>
        <w:rPr>
          <w:sz w:val="24"/>
          <w:szCs w:val="24"/>
        </w:rPr>
      </w:pPr>
    </w:p>
    <w:p w:rsidR="00F96F87" w:rsidRDefault="00F96F87" w:rsidP="00F96F87">
      <w:pPr>
        <w:widowControl/>
        <w:suppressAutoHyphens/>
        <w:autoSpaceDE/>
        <w:adjustRightInd/>
        <w:ind w:right="4393"/>
        <w:jc w:val="both"/>
        <w:textAlignment w:val="baseline"/>
        <w:rPr>
          <w:sz w:val="24"/>
          <w:szCs w:val="24"/>
        </w:rPr>
      </w:pPr>
      <w:r>
        <w:rPr>
          <w:rFonts w:ascii="Liberation Serif" w:hAnsi="Liberation Serif" w:cs="Liberation Serif"/>
          <w:color w:val="000000"/>
          <w:sz w:val="24"/>
          <w:szCs w:val="24"/>
        </w:rPr>
        <w:t>О прогнозе социально-экономического развития муниципального образования</w:t>
      </w:r>
      <w:bookmarkStart w:id="0" w:name="_Hlk28265145"/>
      <w:r>
        <w:rPr>
          <w:rFonts w:ascii="Liberation Serif" w:hAnsi="Liberation Serif" w:cs="Liberation Serif"/>
          <w:color w:val="000000"/>
          <w:sz w:val="24"/>
          <w:szCs w:val="24"/>
        </w:rPr>
        <w:t xml:space="preserve"> Целинный район Алтайского края на среднесрочный период 2025-2027 годы.</w:t>
      </w:r>
    </w:p>
    <w:bookmarkEnd w:id="0"/>
    <w:p w:rsidR="00F96F87" w:rsidRDefault="00F96F87" w:rsidP="00F96F87">
      <w:pPr>
        <w:pStyle w:val="1"/>
        <w:shd w:val="clear" w:color="auto" w:fill="auto"/>
        <w:tabs>
          <w:tab w:val="left" w:pos="919"/>
          <w:tab w:val="left" w:pos="6957"/>
        </w:tabs>
        <w:spacing w:after="0" w:line="240" w:lineRule="auto"/>
        <w:jc w:val="both"/>
        <w:rPr>
          <w:sz w:val="28"/>
          <w:szCs w:val="28"/>
        </w:rPr>
      </w:pPr>
    </w:p>
    <w:p w:rsidR="00F96F87" w:rsidRDefault="00F96F87" w:rsidP="00F96F87">
      <w:pPr>
        <w:widowControl/>
        <w:suppressAutoHyphens/>
        <w:autoSpaceDE/>
        <w:adjustRightInd/>
        <w:ind w:firstLine="709"/>
        <w:jc w:val="both"/>
        <w:textAlignment w:val="baseline"/>
        <w:rPr>
          <w:rFonts w:ascii="Liberation Serif" w:hAnsi="Liberation Serif" w:cs="Liberation Serif"/>
          <w:color w:val="000000"/>
          <w:sz w:val="26"/>
          <w:szCs w:val="26"/>
        </w:rPr>
      </w:pPr>
      <w:r>
        <w:rPr>
          <w:rFonts w:ascii="Liberation Serif" w:hAnsi="Liberation Serif" w:cs="Liberation Serif"/>
          <w:color w:val="000000"/>
          <w:sz w:val="26"/>
          <w:szCs w:val="26"/>
        </w:rPr>
        <w:t>В соответствии со статьей 173 Бюджетного кодекса Российской Федерации, постановлением Администрации Целинного района от 24.08.2016г. № 267 «Об утверждении порядка разработки, корректировки, осуществления мониторинга и контроля реализации прогнозов социально-экономического развития Целинного района на среднесрочный и долгосрочный периоды», руководствуясь Уставом муниципального образования Целинный район, ПОСТАНОВЛЯЮ:</w:t>
      </w:r>
    </w:p>
    <w:p w:rsidR="00F96F87" w:rsidRDefault="00F96F87" w:rsidP="00F96F87">
      <w:pPr>
        <w:pStyle w:val="a3"/>
        <w:widowControl/>
        <w:numPr>
          <w:ilvl w:val="0"/>
          <w:numId w:val="1"/>
        </w:numPr>
        <w:suppressAutoHyphens/>
        <w:autoSpaceDE/>
        <w:adjustRightInd/>
        <w:jc w:val="both"/>
        <w:textAlignment w:val="baseline"/>
        <w:rPr>
          <w:rFonts w:ascii="Liberation Serif" w:hAnsi="Liberation Serif" w:cs="Liberation Serif"/>
          <w:color w:val="000000"/>
          <w:sz w:val="26"/>
          <w:szCs w:val="26"/>
        </w:rPr>
      </w:pPr>
      <w:r>
        <w:rPr>
          <w:rFonts w:ascii="Liberation Serif" w:hAnsi="Liberation Serif" w:cs="Liberation Serif"/>
          <w:color w:val="000000"/>
          <w:sz w:val="26"/>
          <w:szCs w:val="26"/>
        </w:rPr>
        <w:t xml:space="preserve">Одобрить прогноз социально-экономического развития </w:t>
      </w:r>
    </w:p>
    <w:p w:rsidR="00F96F87" w:rsidRDefault="00F96F87" w:rsidP="00F96F87">
      <w:pPr>
        <w:widowControl/>
        <w:suppressAutoHyphens/>
        <w:autoSpaceDE/>
        <w:adjustRightInd/>
        <w:jc w:val="both"/>
        <w:textAlignment w:val="baseline"/>
        <w:rPr>
          <w:rFonts w:ascii="Liberation Serif" w:hAnsi="Liberation Serif" w:cs="Liberation Serif"/>
          <w:color w:val="000000"/>
          <w:sz w:val="26"/>
          <w:szCs w:val="26"/>
        </w:rPr>
      </w:pPr>
      <w:r>
        <w:rPr>
          <w:rFonts w:ascii="Liberation Serif" w:hAnsi="Liberation Serif" w:cs="Liberation Serif"/>
          <w:color w:val="000000"/>
          <w:sz w:val="26"/>
          <w:szCs w:val="26"/>
        </w:rPr>
        <w:t xml:space="preserve">муниципального образования Целинный район Алтайского края на среднесрочный период 2025-2027 годы (прилагается)  </w:t>
      </w:r>
    </w:p>
    <w:p w:rsidR="00F96F87" w:rsidRDefault="00F96F87" w:rsidP="00F96F87">
      <w:pPr>
        <w:pStyle w:val="a3"/>
        <w:widowControl/>
        <w:numPr>
          <w:ilvl w:val="0"/>
          <w:numId w:val="1"/>
        </w:numPr>
        <w:suppressAutoHyphens/>
        <w:autoSpaceDE/>
        <w:adjustRightInd/>
        <w:jc w:val="both"/>
        <w:textAlignment w:val="baseline"/>
        <w:rPr>
          <w:rFonts w:ascii="Liberation Serif" w:hAnsi="Liberation Serif" w:cs="Liberation Serif"/>
          <w:color w:val="000000"/>
          <w:sz w:val="26"/>
          <w:szCs w:val="26"/>
        </w:rPr>
      </w:pPr>
      <w:r>
        <w:rPr>
          <w:rFonts w:ascii="Liberation Serif" w:hAnsi="Liberation Serif" w:cs="Liberation Serif"/>
          <w:color w:val="000000"/>
          <w:sz w:val="26"/>
          <w:szCs w:val="26"/>
        </w:rPr>
        <w:t xml:space="preserve">Представить прогноз социально-экономического развития Целинного </w:t>
      </w:r>
      <w:bookmarkStart w:id="1" w:name="_GoBack"/>
      <w:bookmarkEnd w:id="1"/>
    </w:p>
    <w:p w:rsidR="00F96F87" w:rsidRDefault="00F96F87" w:rsidP="00F96F87">
      <w:pPr>
        <w:widowControl/>
        <w:suppressAutoHyphens/>
        <w:autoSpaceDE/>
        <w:adjustRightInd/>
        <w:jc w:val="both"/>
        <w:textAlignment w:val="baseline"/>
        <w:rPr>
          <w:rFonts w:ascii="Liberation Serif" w:hAnsi="Liberation Serif" w:cs="Liberation Serif"/>
          <w:color w:val="000000"/>
          <w:sz w:val="26"/>
          <w:szCs w:val="26"/>
        </w:rPr>
      </w:pPr>
      <w:r>
        <w:rPr>
          <w:rFonts w:ascii="Liberation Serif" w:hAnsi="Liberation Serif" w:cs="Liberation Serif"/>
          <w:color w:val="000000"/>
          <w:sz w:val="26"/>
          <w:szCs w:val="26"/>
        </w:rPr>
        <w:t>района на среднесрочный период 2025-2027 годы в комитет Администрации Целинного района по финансам и кредитной политике для разработки показателей проекта бюджета Целинного района на очередной финансовый год и плановый период</w:t>
      </w:r>
    </w:p>
    <w:p w:rsidR="00F96F87" w:rsidRDefault="00F96F87" w:rsidP="00F96F87">
      <w:pPr>
        <w:pStyle w:val="a3"/>
        <w:widowControl/>
        <w:numPr>
          <w:ilvl w:val="0"/>
          <w:numId w:val="1"/>
        </w:numPr>
        <w:suppressAutoHyphens/>
        <w:autoSpaceDE/>
        <w:adjustRightInd/>
        <w:jc w:val="both"/>
        <w:textAlignment w:val="baseline"/>
        <w:rPr>
          <w:rFonts w:ascii="Liberation Serif" w:hAnsi="Liberation Serif" w:cs="Liberation Serif"/>
          <w:color w:val="000000"/>
          <w:sz w:val="26"/>
          <w:szCs w:val="26"/>
        </w:rPr>
      </w:pPr>
      <w:r>
        <w:rPr>
          <w:rFonts w:ascii="Liberation Serif" w:hAnsi="Liberation Serif" w:cs="Liberation Serif"/>
          <w:color w:val="000000"/>
          <w:sz w:val="26"/>
          <w:szCs w:val="26"/>
        </w:rPr>
        <w:t xml:space="preserve">Разместить настоящее постановление на официальном сайте </w:t>
      </w:r>
    </w:p>
    <w:p w:rsidR="00F96F87" w:rsidRDefault="00F96F87" w:rsidP="00F96F87">
      <w:pPr>
        <w:widowControl/>
        <w:suppressAutoHyphens/>
        <w:autoSpaceDE/>
        <w:adjustRightInd/>
        <w:jc w:val="both"/>
        <w:textAlignment w:val="baseline"/>
        <w:rPr>
          <w:rFonts w:ascii="Liberation Serif" w:hAnsi="Liberation Serif" w:cs="Liberation Serif"/>
          <w:color w:val="000000"/>
          <w:sz w:val="26"/>
          <w:szCs w:val="26"/>
        </w:rPr>
      </w:pPr>
      <w:r>
        <w:rPr>
          <w:rFonts w:ascii="Liberation Serif" w:hAnsi="Liberation Serif" w:cs="Liberation Serif"/>
          <w:color w:val="000000"/>
          <w:sz w:val="26"/>
          <w:szCs w:val="26"/>
        </w:rPr>
        <w:t>Администрации Целинного района Алтайского края в сети Интернет</w:t>
      </w:r>
    </w:p>
    <w:p w:rsidR="00F96F87" w:rsidRDefault="00F96F87" w:rsidP="00F96F87">
      <w:pPr>
        <w:pStyle w:val="a3"/>
        <w:widowControl/>
        <w:numPr>
          <w:ilvl w:val="0"/>
          <w:numId w:val="1"/>
        </w:numPr>
        <w:suppressAutoHyphens/>
        <w:autoSpaceDE/>
        <w:adjustRightInd/>
        <w:jc w:val="both"/>
        <w:textAlignment w:val="baseline"/>
        <w:rPr>
          <w:sz w:val="24"/>
        </w:rPr>
      </w:pPr>
      <w:r>
        <w:rPr>
          <w:rFonts w:ascii="Liberation Serif" w:hAnsi="Liberation Serif" w:cs="Liberation Serif"/>
          <w:color w:val="000000"/>
          <w:sz w:val="26"/>
          <w:szCs w:val="26"/>
        </w:rPr>
        <w:t xml:space="preserve">Возложить контроль над исполнением настоящего постановления на </w:t>
      </w:r>
    </w:p>
    <w:p w:rsidR="00F96F87" w:rsidRDefault="00F96F87" w:rsidP="00F96F87">
      <w:pPr>
        <w:widowControl/>
        <w:suppressAutoHyphens/>
        <w:autoSpaceDE/>
        <w:adjustRightInd/>
        <w:jc w:val="both"/>
        <w:textAlignment w:val="baseline"/>
        <w:rPr>
          <w:sz w:val="24"/>
        </w:rPr>
      </w:pPr>
      <w:r>
        <w:rPr>
          <w:rFonts w:ascii="Liberation Serif" w:hAnsi="Liberation Serif" w:cs="Liberation Serif"/>
          <w:color w:val="000000"/>
          <w:sz w:val="26"/>
          <w:szCs w:val="26"/>
        </w:rPr>
        <w:t>заместителя главы Администрации Целинного района по экономическому развитию Артамонова А.Ю.</w:t>
      </w:r>
    </w:p>
    <w:p w:rsidR="00F96F87" w:rsidRDefault="00F96F87" w:rsidP="00F96F87">
      <w:pPr>
        <w:widowControl/>
        <w:suppressAutoHyphens/>
        <w:autoSpaceDE/>
        <w:adjustRightInd/>
        <w:jc w:val="both"/>
        <w:textAlignment w:val="baseline"/>
        <w:rPr>
          <w:rFonts w:ascii="Liberation Serif" w:hAnsi="Liberation Serif" w:cs="Liberation Serif"/>
          <w:sz w:val="26"/>
          <w:szCs w:val="26"/>
        </w:rPr>
      </w:pPr>
    </w:p>
    <w:p w:rsidR="00F96F87" w:rsidRDefault="00F96F87" w:rsidP="00F96F87">
      <w:pPr>
        <w:pStyle w:val="1"/>
        <w:shd w:val="clear" w:color="auto" w:fill="auto"/>
        <w:tabs>
          <w:tab w:val="left" w:pos="919"/>
          <w:tab w:val="left" w:pos="6957"/>
        </w:tabs>
        <w:spacing w:after="0" w:line="240" w:lineRule="auto"/>
        <w:jc w:val="both"/>
        <w:rPr>
          <w:sz w:val="28"/>
          <w:szCs w:val="28"/>
        </w:rPr>
      </w:pPr>
    </w:p>
    <w:p w:rsidR="00F96F87" w:rsidRDefault="00F96F87" w:rsidP="00F96F87">
      <w:pPr>
        <w:pStyle w:val="1"/>
        <w:shd w:val="clear" w:color="auto" w:fill="auto"/>
        <w:tabs>
          <w:tab w:val="left" w:pos="919"/>
          <w:tab w:val="left" w:pos="6957"/>
        </w:tabs>
        <w:spacing w:after="0" w:line="240" w:lineRule="auto"/>
        <w:jc w:val="both"/>
        <w:rPr>
          <w:sz w:val="28"/>
          <w:szCs w:val="28"/>
        </w:rPr>
      </w:pPr>
    </w:p>
    <w:p w:rsidR="00F96F87" w:rsidRDefault="00F96F87" w:rsidP="00F96F87">
      <w:pPr>
        <w:pStyle w:val="1"/>
        <w:shd w:val="clear" w:color="auto" w:fill="auto"/>
        <w:tabs>
          <w:tab w:val="left" w:pos="919"/>
          <w:tab w:val="left" w:pos="6957"/>
        </w:tabs>
        <w:spacing w:after="0" w:line="240" w:lineRule="auto"/>
        <w:jc w:val="both"/>
        <w:rPr>
          <w:sz w:val="28"/>
          <w:szCs w:val="28"/>
        </w:rPr>
      </w:pPr>
    </w:p>
    <w:p w:rsidR="00F96F87" w:rsidRDefault="00F96F87" w:rsidP="00F96F87">
      <w:pPr>
        <w:pStyle w:val="1"/>
        <w:shd w:val="clear" w:color="auto" w:fill="auto"/>
        <w:tabs>
          <w:tab w:val="left" w:pos="919"/>
          <w:tab w:val="left" w:pos="6957"/>
        </w:tabs>
        <w:spacing w:after="0" w:line="240" w:lineRule="auto"/>
        <w:jc w:val="both"/>
        <w:rPr>
          <w:sz w:val="28"/>
          <w:szCs w:val="28"/>
        </w:rPr>
      </w:pPr>
    </w:p>
    <w:p w:rsidR="00F96F87" w:rsidRDefault="00F96F87" w:rsidP="00F96F87">
      <w:pPr>
        <w:pStyle w:val="1"/>
        <w:shd w:val="clear" w:color="auto" w:fill="auto"/>
        <w:tabs>
          <w:tab w:val="left" w:pos="919"/>
          <w:tab w:val="left" w:pos="6957"/>
        </w:tabs>
        <w:spacing w:after="0" w:line="240" w:lineRule="auto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Глава  района</w:t>
      </w:r>
      <w:proofErr w:type="gramEnd"/>
      <w:r>
        <w:rPr>
          <w:sz w:val="28"/>
          <w:szCs w:val="28"/>
        </w:rPr>
        <w:tab/>
        <w:t xml:space="preserve">         В.Н. Бирюков</w:t>
      </w:r>
    </w:p>
    <w:p w:rsidR="00F96F87" w:rsidRDefault="00F96F87" w:rsidP="00F96F87">
      <w:pPr>
        <w:pStyle w:val="1"/>
        <w:shd w:val="clear" w:color="auto" w:fill="auto"/>
        <w:tabs>
          <w:tab w:val="left" w:pos="919"/>
          <w:tab w:val="left" w:pos="6957"/>
        </w:tabs>
        <w:spacing w:after="0" w:line="240" w:lineRule="auto"/>
        <w:jc w:val="both"/>
        <w:rPr>
          <w:sz w:val="28"/>
          <w:szCs w:val="28"/>
        </w:rPr>
      </w:pPr>
    </w:p>
    <w:p w:rsidR="00F96F87" w:rsidRDefault="00F96F87" w:rsidP="00F96F87"/>
    <w:p w:rsidR="0011472F" w:rsidRDefault="0011472F"/>
    <w:sectPr w:rsidR="001147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0" w:usb1="500078FB" w:usb2="00000000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F872C44"/>
    <w:multiLevelType w:val="hybridMultilevel"/>
    <w:tmpl w:val="E5685A96"/>
    <w:lvl w:ilvl="0" w:tplc="329CD6E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47F1"/>
    <w:rsid w:val="0011472F"/>
    <w:rsid w:val="001B47F1"/>
    <w:rsid w:val="004739E0"/>
    <w:rsid w:val="004B3987"/>
    <w:rsid w:val="00760EC0"/>
    <w:rsid w:val="00B70743"/>
    <w:rsid w:val="00F96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4DDABC"/>
  <w15:chartTrackingRefBased/>
  <w15:docId w15:val="{3C11C9F7-C665-4121-9324-A42EE8CA5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6F8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F96F87"/>
    <w:pPr>
      <w:ind w:left="720"/>
      <w:contextualSpacing/>
    </w:pPr>
  </w:style>
  <w:style w:type="character" w:customStyle="1" w:styleId="a4">
    <w:name w:val="Основной текст_"/>
    <w:basedOn w:val="a0"/>
    <w:link w:val="1"/>
    <w:uiPriority w:val="99"/>
    <w:locked/>
    <w:rsid w:val="00F96F87"/>
    <w:rPr>
      <w:rFonts w:ascii="Times New Roman" w:hAnsi="Times New Roman" w:cs="Times New Roman"/>
      <w:spacing w:val="1"/>
      <w:shd w:val="clear" w:color="auto" w:fill="FFFFFF"/>
    </w:rPr>
  </w:style>
  <w:style w:type="paragraph" w:customStyle="1" w:styleId="1">
    <w:name w:val="Основной текст1"/>
    <w:basedOn w:val="a"/>
    <w:link w:val="a4"/>
    <w:uiPriority w:val="99"/>
    <w:rsid w:val="00F96F87"/>
    <w:pPr>
      <w:shd w:val="clear" w:color="auto" w:fill="FFFFFF"/>
      <w:autoSpaceDE/>
      <w:autoSpaceDN/>
      <w:adjustRightInd/>
      <w:spacing w:after="540" w:line="240" w:lineRule="atLeast"/>
      <w:jc w:val="center"/>
    </w:pPr>
    <w:rPr>
      <w:rFonts w:eastAsiaTheme="minorHAnsi"/>
      <w:spacing w:val="1"/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760EC0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60EC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183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214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NachOtdEconom</dc:creator>
  <cp:keywords/>
  <dc:description/>
  <cp:lastModifiedBy>NachOtdEconom</cp:lastModifiedBy>
  <cp:revision>8</cp:revision>
  <cp:lastPrinted>2024-10-03T07:07:00Z</cp:lastPrinted>
  <dcterms:created xsi:type="dcterms:W3CDTF">2024-09-30T07:56:00Z</dcterms:created>
  <dcterms:modified xsi:type="dcterms:W3CDTF">2024-10-25T08:52:00Z</dcterms:modified>
</cp:coreProperties>
</file>